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42" w:rsidRDefault="00D20E3E" w:rsidP="00832F21">
      <w:pPr>
        <w:pStyle w:val="Textkrper"/>
        <w:spacing w:before="360" w:after="120"/>
        <w:ind w:left="-851"/>
        <w:rPr>
          <w:b/>
          <w:bCs/>
          <w:caps/>
        </w:rPr>
      </w:pPr>
      <w:bookmarkStart w:id="0" w:name="_GoBack"/>
      <w:bookmarkEnd w:id="0"/>
      <w:r>
        <w:rPr>
          <w:b/>
          <w:bCs/>
          <w:caps/>
          <w:noProof/>
          <w:lang w:val="de-CH"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-330200</wp:posOffset>
            </wp:positionV>
            <wp:extent cx="2518771" cy="775782"/>
            <wp:effectExtent l="0" t="0" r="0" b="571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G_steinmaur_s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771" cy="775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FC4" w:rsidRDefault="00414246" w:rsidP="00832F21">
      <w:pPr>
        <w:pStyle w:val="Textkrper"/>
        <w:spacing w:before="480" w:after="0"/>
        <w:ind w:left="-851"/>
        <w:rPr>
          <w:b/>
          <w:bCs/>
          <w:caps/>
        </w:rPr>
      </w:pPr>
      <w:r>
        <w:rPr>
          <w:b/>
          <w:bCs/>
          <w:caps/>
        </w:rPr>
        <w:t>verzicht auf das</w:t>
      </w:r>
      <w:r w:rsidR="00243D4A">
        <w:rPr>
          <w:b/>
          <w:bCs/>
          <w:caps/>
        </w:rPr>
        <w:t xml:space="preserve"> Patent zur Führung </w:t>
      </w:r>
      <w:r w:rsidR="00B16FC4">
        <w:rPr>
          <w:b/>
          <w:bCs/>
          <w:caps/>
        </w:rPr>
        <w:t>eines klein- und mittelverkaufsbetrieb</w:t>
      </w:r>
    </w:p>
    <w:p w:rsidR="00243D4A" w:rsidRDefault="00414246" w:rsidP="00832F21">
      <w:pPr>
        <w:pStyle w:val="Textkrper"/>
        <w:spacing w:before="0" w:after="120"/>
        <w:ind w:left="-851"/>
        <w:rPr>
          <w:b/>
          <w:bCs/>
          <w:caps/>
        </w:rPr>
      </w:pPr>
      <w:r>
        <w:rPr>
          <w:b/>
          <w:bCs/>
          <w:caps/>
        </w:rPr>
        <w:t>(patentverzichtsformular)</w:t>
      </w:r>
    </w:p>
    <w:p w:rsidR="00243D4A" w:rsidRDefault="00243D4A" w:rsidP="00832F21">
      <w:pPr>
        <w:pStyle w:val="Textkrper"/>
        <w:pBdr>
          <w:top w:val="single" w:sz="4" w:space="1" w:color="auto"/>
        </w:pBdr>
        <w:spacing w:before="0" w:after="0"/>
        <w:ind w:left="-851"/>
        <w:rPr>
          <w:b/>
          <w:bCs/>
          <w:sz w:val="22"/>
        </w:rPr>
      </w:pPr>
    </w:p>
    <w:p w:rsidR="00243D4A" w:rsidRDefault="00414246" w:rsidP="00832F21">
      <w:pPr>
        <w:spacing w:before="120" w:after="160"/>
        <w:ind w:left="-851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Bisherige/r Patentinhaber/in:</w:t>
      </w:r>
    </w:p>
    <w:p w:rsidR="00243D4A" w:rsidRDefault="00243D4A" w:rsidP="00832F21">
      <w:pPr>
        <w:tabs>
          <w:tab w:val="left" w:pos="2339"/>
          <w:tab w:val="left" w:pos="9284"/>
        </w:tabs>
        <w:ind w:left="-851"/>
        <w:jc w:val="both"/>
        <w:rPr>
          <w:sz w:val="22"/>
        </w:rPr>
      </w:pPr>
      <w:r>
        <w:rPr>
          <w:sz w:val="22"/>
        </w:rPr>
        <w:t>Name</w:t>
      </w:r>
      <w:r w:rsidR="00A767CB">
        <w:rPr>
          <w:sz w:val="22"/>
        </w:rPr>
        <w:t>, Vorname</w:t>
      </w:r>
      <w:r>
        <w:rPr>
          <w:sz w:val="22"/>
        </w:rPr>
        <w:t>:</w:t>
      </w:r>
      <w:r>
        <w:rPr>
          <w:sz w:val="22"/>
        </w:rPr>
        <w:tab/>
      </w:r>
      <w:r w:rsidR="00B20E2A">
        <w:rPr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B20E2A">
        <w:rPr>
          <w:sz w:val="22"/>
        </w:rPr>
        <w:instrText xml:space="preserve"> FORMTEXT </w:instrText>
      </w:r>
      <w:r w:rsidR="00B20E2A">
        <w:rPr>
          <w:sz w:val="22"/>
        </w:rPr>
      </w:r>
      <w:r w:rsidR="00B20E2A">
        <w:rPr>
          <w:sz w:val="22"/>
        </w:rPr>
        <w:fldChar w:fldCharType="separate"/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sz w:val="22"/>
        </w:rPr>
        <w:fldChar w:fldCharType="end"/>
      </w:r>
      <w:bookmarkEnd w:id="1"/>
    </w:p>
    <w:p w:rsidR="00243D4A" w:rsidRDefault="00243D4A" w:rsidP="00832F21">
      <w:pPr>
        <w:tabs>
          <w:tab w:val="left" w:pos="2339"/>
          <w:tab w:val="left" w:pos="9284"/>
        </w:tabs>
        <w:spacing w:before="60"/>
        <w:ind w:left="-851"/>
        <w:jc w:val="both"/>
        <w:rPr>
          <w:sz w:val="22"/>
        </w:rPr>
      </w:pPr>
      <w:r>
        <w:rPr>
          <w:sz w:val="22"/>
        </w:rPr>
        <w:t>Adresse:</w:t>
      </w:r>
      <w:r>
        <w:rPr>
          <w:sz w:val="22"/>
        </w:rPr>
        <w:tab/>
      </w:r>
      <w:r w:rsidR="00B20E2A">
        <w:rPr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20E2A">
        <w:rPr>
          <w:sz w:val="22"/>
        </w:rPr>
        <w:instrText xml:space="preserve"> FORMTEXT </w:instrText>
      </w:r>
      <w:r w:rsidR="00B20E2A">
        <w:rPr>
          <w:sz w:val="22"/>
        </w:rPr>
      </w:r>
      <w:r w:rsidR="00B20E2A">
        <w:rPr>
          <w:sz w:val="22"/>
        </w:rPr>
        <w:fldChar w:fldCharType="separate"/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sz w:val="22"/>
        </w:rPr>
        <w:fldChar w:fldCharType="end"/>
      </w:r>
      <w:bookmarkEnd w:id="2"/>
    </w:p>
    <w:p w:rsidR="00243D4A" w:rsidRDefault="00243D4A" w:rsidP="00832F21">
      <w:pPr>
        <w:pStyle w:val="Textkrper"/>
        <w:tabs>
          <w:tab w:val="left" w:pos="2339"/>
          <w:tab w:val="left" w:pos="9284"/>
        </w:tabs>
        <w:spacing w:before="60" w:after="0"/>
        <w:ind w:left="-851"/>
        <w:rPr>
          <w:sz w:val="22"/>
        </w:rPr>
      </w:pPr>
      <w:r>
        <w:rPr>
          <w:sz w:val="22"/>
        </w:rPr>
        <w:t>PLZ / Ort:</w:t>
      </w:r>
      <w:r>
        <w:rPr>
          <w:sz w:val="22"/>
        </w:rPr>
        <w:tab/>
      </w:r>
      <w:r w:rsidR="00B20E2A"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20E2A">
        <w:rPr>
          <w:sz w:val="22"/>
        </w:rPr>
        <w:instrText xml:space="preserve"> FORMTEXT </w:instrText>
      </w:r>
      <w:r w:rsidR="00B20E2A">
        <w:rPr>
          <w:sz w:val="22"/>
        </w:rPr>
      </w:r>
      <w:r w:rsidR="00B20E2A">
        <w:rPr>
          <w:sz w:val="22"/>
        </w:rPr>
        <w:fldChar w:fldCharType="separate"/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sz w:val="22"/>
        </w:rPr>
        <w:fldChar w:fldCharType="end"/>
      </w:r>
      <w:bookmarkEnd w:id="3"/>
    </w:p>
    <w:p w:rsidR="00243D4A" w:rsidRDefault="00243D4A" w:rsidP="00832F21">
      <w:pPr>
        <w:tabs>
          <w:tab w:val="left" w:pos="2339"/>
          <w:tab w:val="left" w:pos="5472"/>
          <w:tab w:val="left" w:pos="9284"/>
        </w:tabs>
        <w:spacing w:before="60"/>
        <w:ind w:left="-851"/>
        <w:jc w:val="both"/>
        <w:rPr>
          <w:sz w:val="22"/>
        </w:rPr>
      </w:pPr>
      <w:r>
        <w:rPr>
          <w:sz w:val="22"/>
        </w:rPr>
        <w:t>Telefon:</w:t>
      </w:r>
      <w:r>
        <w:rPr>
          <w:sz w:val="22"/>
        </w:rPr>
        <w:tab/>
        <w:t xml:space="preserve">P: </w:t>
      </w:r>
      <w:r w:rsidR="00B20E2A">
        <w:rPr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B20E2A">
        <w:rPr>
          <w:sz w:val="22"/>
        </w:rPr>
        <w:instrText xml:space="preserve"> FORMTEXT </w:instrText>
      </w:r>
      <w:r w:rsidR="00B20E2A">
        <w:rPr>
          <w:sz w:val="22"/>
        </w:rPr>
      </w:r>
      <w:r w:rsidR="00B20E2A">
        <w:rPr>
          <w:sz w:val="22"/>
        </w:rPr>
        <w:fldChar w:fldCharType="separate"/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sz w:val="22"/>
        </w:rPr>
        <w:fldChar w:fldCharType="end"/>
      </w:r>
      <w:bookmarkEnd w:id="4"/>
      <w:r>
        <w:rPr>
          <w:sz w:val="22"/>
        </w:rPr>
        <w:tab/>
        <w:t xml:space="preserve">G: </w:t>
      </w:r>
      <w:r w:rsidR="00B20E2A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B20E2A">
        <w:rPr>
          <w:sz w:val="22"/>
        </w:rPr>
        <w:instrText xml:space="preserve"> FORMTEXT </w:instrText>
      </w:r>
      <w:r w:rsidR="00B20E2A">
        <w:rPr>
          <w:sz w:val="22"/>
        </w:rPr>
      </w:r>
      <w:r w:rsidR="00B20E2A">
        <w:rPr>
          <w:sz w:val="22"/>
        </w:rPr>
        <w:fldChar w:fldCharType="separate"/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sz w:val="22"/>
        </w:rPr>
        <w:fldChar w:fldCharType="end"/>
      </w:r>
      <w:bookmarkEnd w:id="5"/>
    </w:p>
    <w:p w:rsidR="00A767CB" w:rsidRDefault="00A767CB" w:rsidP="00832F21">
      <w:pPr>
        <w:tabs>
          <w:tab w:val="left" w:pos="2339"/>
          <w:tab w:val="left" w:pos="9284"/>
        </w:tabs>
        <w:spacing w:before="60"/>
        <w:ind w:left="-851"/>
        <w:jc w:val="both"/>
        <w:rPr>
          <w:sz w:val="22"/>
        </w:rPr>
      </w:pPr>
      <w:r>
        <w:rPr>
          <w:sz w:val="22"/>
        </w:rPr>
        <w:t>E-Mail:</w:t>
      </w:r>
      <w:r>
        <w:rPr>
          <w:sz w:val="22"/>
        </w:rPr>
        <w:tab/>
      </w:r>
      <w:r w:rsidR="00B20E2A">
        <w:rPr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B20E2A">
        <w:rPr>
          <w:sz w:val="22"/>
        </w:rPr>
        <w:instrText xml:space="preserve"> FORMTEXT </w:instrText>
      </w:r>
      <w:r w:rsidR="00B20E2A">
        <w:rPr>
          <w:sz w:val="22"/>
        </w:rPr>
      </w:r>
      <w:r w:rsidR="00B20E2A">
        <w:rPr>
          <w:sz w:val="22"/>
        </w:rPr>
        <w:fldChar w:fldCharType="separate"/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sz w:val="22"/>
        </w:rPr>
        <w:fldChar w:fldCharType="end"/>
      </w:r>
      <w:bookmarkEnd w:id="6"/>
    </w:p>
    <w:p w:rsidR="00243D4A" w:rsidRDefault="00243D4A" w:rsidP="00832F21">
      <w:pPr>
        <w:pBdr>
          <w:bottom w:val="single" w:sz="4" w:space="1" w:color="auto"/>
        </w:pBdr>
        <w:tabs>
          <w:tab w:val="right" w:pos="8731"/>
        </w:tabs>
        <w:ind w:left="-851"/>
        <w:jc w:val="both"/>
        <w:rPr>
          <w:sz w:val="22"/>
        </w:rPr>
      </w:pPr>
      <w:r>
        <w:rPr>
          <w:sz w:val="22"/>
        </w:rPr>
        <w:tab/>
      </w:r>
    </w:p>
    <w:p w:rsidR="00243D4A" w:rsidRDefault="00243D4A" w:rsidP="00832F21">
      <w:pPr>
        <w:pStyle w:val="Kopfzeile"/>
        <w:tabs>
          <w:tab w:val="clear" w:pos="4536"/>
          <w:tab w:val="clear" w:pos="9072"/>
        </w:tabs>
        <w:ind w:left="-851"/>
        <w:jc w:val="both"/>
        <w:rPr>
          <w:sz w:val="22"/>
          <w:lang w:val="de-DE"/>
        </w:rPr>
      </w:pPr>
    </w:p>
    <w:p w:rsidR="00243D4A" w:rsidRDefault="00243D4A" w:rsidP="00832F21">
      <w:pPr>
        <w:tabs>
          <w:tab w:val="left" w:pos="9072"/>
        </w:tabs>
        <w:spacing w:after="160"/>
        <w:ind w:left="-851"/>
        <w:jc w:val="both"/>
        <w:rPr>
          <w:sz w:val="22"/>
        </w:rPr>
      </w:pPr>
      <w:r>
        <w:rPr>
          <w:b/>
          <w:sz w:val="22"/>
          <w:u w:val="single"/>
        </w:rPr>
        <w:t>Betrieb:</w:t>
      </w:r>
    </w:p>
    <w:p w:rsidR="00243D4A" w:rsidRDefault="00243D4A" w:rsidP="00832F21">
      <w:pPr>
        <w:tabs>
          <w:tab w:val="left" w:pos="2394"/>
          <w:tab w:val="left" w:pos="3021"/>
          <w:tab w:val="left" w:pos="5415"/>
          <w:tab w:val="left" w:pos="5757"/>
        </w:tabs>
        <w:spacing w:after="60"/>
        <w:ind w:left="-851"/>
        <w:jc w:val="both"/>
        <w:rPr>
          <w:sz w:val="22"/>
        </w:rPr>
      </w:pPr>
      <w:r>
        <w:rPr>
          <w:sz w:val="22"/>
        </w:rPr>
        <w:t>Betriebsart:</w:t>
      </w:r>
      <w:r>
        <w:rPr>
          <w:sz w:val="22"/>
        </w:rPr>
        <w:tab/>
      </w:r>
      <w:r w:rsidR="00B20E2A"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B20E2A">
        <w:rPr>
          <w:sz w:val="22"/>
        </w:rPr>
        <w:instrText xml:space="preserve"> FORMTEXT </w:instrText>
      </w:r>
      <w:r w:rsidR="00B20E2A">
        <w:rPr>
          <w:sz w:val="22"/>
        </w:rPr>
      </w:r>
      <w:r w:rsidR="00B20E2A">
        <w:rPr>
          <w:sz w:val="22"/>
        </w:rPr>
        <w:fldChar w:fldCharType="separate"/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sz w:val="22"/>
        </w:rPr>
        <w:fldChar w:fldCharType="end"/>
      </w:r>
      <w:bookmarkEnd w:id="7"/>
    </w:p>
    <w:p w:rsidR="00243D4A" w:rsidRDefault="00FA47D0" w:rsidP="00832F21">
      <w:pPr>
        <w:tabs>
          <w:tab w:val="left" w:pos="2394"/>
          <w:tab w:val="left" w:pos="3021"/>
        </w:tabs>
        <w:spacing w:after="60"/>
        <w:ind w:left="-851"/>
        <w:jc w:val="both"/>
        <w:rPr>
          <w:sz w:val="22"/>
        </w:rPr>
      </w:pPr>
      <w:r>
        <w:rPr>
          <w:sz w:val="22"/>
        </w:rPr>
        <w:t>Betriebsname</w:t>
      </w:r>
      <w:r w:rsidR="00243D4A">
        <w:rPr>
          <w:sz w:val="22"/>
        </w:rPr>
        <w:t>:</w:t>
      </w:r>
      <w:r w:rsidR="00243D4A">
        <w:rPr>
          <w:sz w:val="22"/>
        </w:rPr>
        <w:tab/>
      </w:r>
      <w:r w:rsidR="00B20E2A"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B20E2A">
        <w:rPr>
          <w:sz w:val="22"/>
        </w:rPr>
        <w:instrText xml:space="preserve"> FORMTEXT </w:instrText>
      </w:r>
      <w:r w:rsidR="00B20E2A">
        <w:rPr>
          <w:sz w:val="22"/>
        </w:rPr>
      </w:r>
      <w:r w:rsidR="00B20E2A">
        <w:rPr>
          <w:sz w:val="22"/>
        </w:rPr>
        <w:fldChar w:fldCharType="separate"/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sz w:val="22"/>
        </w:rPr>
        <w:fldChar w:fldCharType="end"/>
      </w:r>
      <w:bookmarkEnd w:id="8"/>
    </w:p>
    <w:p w:rsidR="00243D4A" w:rsidRDefault="00243D4A" w:rsidP="00832F21">
      <w:pPr>
        <w:tabs>
          <w:tab w:val="left" w:pos="2394"/>
          <w:tab w:val="left" w:pos="3021"/>
        </w:tabs>
        <w:spacing w:after="60"/>
        <w:ind w:left="-851"/>
        <w:jc w:val="both"/>
        <w:rPr>
          <w:sz w:val="22"/>
        </w:rPr>
      </w:pPr>
      <w:r>
        <w:rPr>
          <w:sz w:val="22"/>
        </w:rPr>
        <w:t>Strasse:</w:t>
      </w:r>
      <w:r>
        <w:rPr>
          <w:sz w:val="22"/>
        </w:rPr>
        <w:tab/>
      </w:r>
      <w:r w:rsidR="00B20E2A"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B20E2A">
        <w:rPr>
          <w:sz w:val="22"/>
        </w:rPr>
        <w:instrText xml:space="preserve"> FORMTEXT </w:instrText>
      </w:r>
      <w:r w:rsidR="00B20E2A">
        <w:rPr>
          <w:sz w:val="22"/>
        </w:rPr>
      </w:r>
      <w:r w:rsidR="00B20E2A">
        <w:rPr>
          <w:sz w:val="22"/>
        </w:rPr>
        <w:fldChar w:fldCharType="separate"/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sz w:val="22"/>
        </w:rPr>
        <w:fldChar w:fldCharType="end"/>
      </w:r>
      <w:bookmarkEnd w:id="9"/>
    </w:p>
    <w:p w:rsidR="00243D4A" w:rsidRDefault="00243D4A" w:rsidP="00832F21">
      <w:pPr>
        <w:tabs>
          <w:tab w:val="left" w:pos="2394"/>
          <w:tab w:val="left" w:pos="3021"/>
        </w:tabs>
        <w:spacing w:after="60"/>
        <w:ind w:left="-851"/>
        <w:jc w:val="both"/>
        <w:rPr>
          <w:sz w:val="22"/>
        </w:rPr>
      </w:pPr>
      <w:r>
        <w:rPr>
          <w:sz w:val="22"/>
        </w:rPr>
        <w:t>PLZ/Ort:</w:t>
      </w:r>
      <w:r>
        <w:rPr>
          <w:sz w:val="22"/>
        </w:rPr>
        <w:tab/>
      </w:r>
      <w:r w:rsidR="00B20E2A"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B20E2A">
        <w:rPr>
          <w:sz w:val="22"/>
        </w:rPr>
        <w:instrText xml:space="preserve"> FORMTEXT </w:instrText>
      </w:r>
      <w:r w:rsidR="00B20E2A">
        <w:rPr>
          <w:sz w:val="22"/>
        </w:rPr>
      </w:r>
      <w:r w:rsidR="00B20E2A">
        <w:rPr>
          <w:sz w:val="22"/>
        </w:rPr>
        <w:fldChar w:fldCharType="separate"/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noProof/>
          <w:sz w:val="22"/>
        </w:rPr>
        <w:t> </w:t>
      </w:r>
      <w:r w:rsidR="00B20E2A">
        <w:rPr>
          <w:sz w:val="22"/>
        </w:rPr>
        <w:fldChar w:fldCharType="end"/>
      </w:r>
      <w:bookmarkEnd w:id="10"/>
    </w:p>
    <w:p w:rsidR="00414246" w:rsidRDefault="00414246" w:rsidP="00832F21">
      <w:pPr>
        <w:pStyle w:val="Kopfzeile"/>
        <w:tabs>
          <w:tab w:val="clear" w:pos="4536"/>
          <w:tab w:val="clear" w:pos="9072"/>
          <w:tab w:val="left" w:pos="2394"/>
          <w:tab w:val="left" w:pos="3021"/>
          <w:tab w:val="left" w:pos="5103"/>
          <w:tab w:val="left" w:pos="6521"/>
          <w:tab w:val="right" w:pos="8731"/>
        </w:tabs>
        <w:spacing w:after="60"/>
        <w:ind w:left="-851"/>
        <w:jc w:val="both"/>
        <w:rPr>
          <w:sz w:val="22"/>
          <w:lang w:val="de-DE"/>
        </w:rPr>
      </w:pPr>
    </w:p>
    <w:p w:rsidR="00243D4A" w:rsidRDefault="00414246" w:rsidP="00832F21">
      <w:pPr>
        <w:pStyle w:val="Kopfzeile"/>
        <w:tabs>
          <w:tab w:val="clear" w:pos="4536"/>
          <w:tab w:val="clear" w:pos="9072"/>
          <w:tab w:val="left" w:pos="2394"/>
          <w:tab w:val="left" w:pos="3021"/>
          <w:tab w:val="left" w:pos="5103"/>
          <w:tab w:val="left" w:pos="6521"/>
          <w:tab w:val="right" w:pos="8731"/>
        </w:tabs>
        <w:spacing w:after="60"/>
        <w:ind w:left="-851"/>
        <w:jc w:val="both"/>
        <w:rPr>
          <w:sz w:val="22"/>
          <w:lang w:val="de-DE"/>
        </w:rPr>
      </w:pPr>
      <w:r>
        <w:rPr>
          <w:sz w:val="22"/>
          <w:lang w:val="de-DE"/>
        </w:rPr>
        <w:t>Rückzug per</w:t>
      </w:r>
      <w:r w:rsidR="00243D4A">
        <w:rPr>
          <w:sz w:val="22"/>
          <w:lang w:val="de-DE"/>
        </w:rPr>
        <w:t>:</w:t>
      </w:r>
      <w:r w:rsidR="00243D4A">
        <w:rPr>
          <w:sz w:val="22"/>
          <w:lang w:val="de-DE"/>
        </w:rPr>
        <w:tab/>
      </w:r>
      <w:r w:rsidR="00B20E2A">
        <w:rPr>
          <w:sz w:val="22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B20E2A">
        <w:rPr>
          <w:sz w:val="22"/>
          <w:lang w:val="de-DE"/>
        </w:rPr>
        <w:instrText xml:space="preserve"> FORMTEXT </w:instrText>
      </w:r>
      <w:r w:rsidR="00B20E2A">
        <w:rPr>
          <w:sz w:val="22"/>
          <w:lang w:val="de-DE"/>
        </w:rPr>
      </w:r>
      <w:r w:rsidR="00B20E2A">
        <w:rPr>
          <w:sz w:val="22"/>
          <w:lang w:val="de-DE"/>
        </w:rPr>
        <w:fldChar w:fldCharType="separate"/>
      </w:r>
      <w:r w:rsidR="00B20E2A">
        <w:rPr>
          <w:noProof/>
          <w:sz w:val="22"/>
          <w:lang w:val="de-DE"/>
        </w:rPr>
        <w:t> </w:t>
      </w:r>
      <w:r w:rsidR="00B20E2A">
        <w:rPr>
          <w:noProof/>
          <w:sz w:val="22"/>
          <w:lang w:val="de-DE"/>
        </w:rPr>
        <w:t> </w:t>
      </w:r>
      <w:r w:rsidR="00B20E2A">
        <w:rPr>
          <w:noProof/>
          <w:sz w:val="22"/>
          <w:lang w:val="de-DE"/>
        </w:rPr>
        <w:t> </w:t>
      </w:r>
      <w:r w:rsidR="00B20E2A">
        <w:rPr>
          <w:noProof/>
          <w:sz w:val="22"/>
          <w:lang w:val="de-DE"/>
        </w:rPr>
        <w:t> </w:t>
      </w:r>
      <w:r w:rsidR="00B20E2A">
        <w:rPr>
          <w:noProof/>
          <w:sz w:val="22"/>
          <w:lang w:val="de-DE"/>
        </w:rPr>
        <w:t> </w:t>
      </w:r>
      <w:r w:rsidR="00B20E2A">
        <w:rPr>
          <w:sz w:val="22"/>
          <w:lang w:val="de-DE"/>
        </w:rPr>
        <w:fldChar w:fldCharType="end"/>
      </w:r>
      <w:bookmarkEnd w:id="11"/>
    </w:p>
    <w:p w:rsidR="00243D4A" w:rsidRDefault="00243D4A" w:rsidP="00832F21">
      <w:pPr>
        <w:pStyle w:val="Kopfzeile"/>
        <w:tabs>
          <w:tab w:val="clear" w:pos="4536"/>
          <w:tab w:val="clear" w:pos="9072"/>
          <w:tab w:val="right" w:pos="8731"/>
        </w:tabs>
        <w:ind w:left="-851"/>
        <w:jc w:val="both"/>
        <w:rPr>
          <w:sz w:val="22"/>
          <w:u w:val="single"/>
          <w:lang w:val="de-DE"/>
        </w:rPr>
      </w:pPr>
      <w:r>
        <w:rPr>
          <w:sz w:val="22"/>
          <w:u w:val="single"/>
          <w:lang w:val="de-DE"/>
        </w:rPr>
        <w:tab/>
      </w:r>
    </w:p>
    <w:p w:rsidR="00243D4A" w:rsidRDefault="00243D4A" w:rsidP="00832F21">
      <w:pPr>
        <w:pStyle w:val="Kopfzeile"/>
        <w:tabs>
          <w:tab w:val="clear" w:pos="4536"/>
          <w:tab w:val="clear" w:pos="9072"/>
          <w:tab w:val="right" w:pos="8731"/>
        </w:tabs>
        <w:ind w:left="-851"/>
        <w:jc w:val="both"/>
        <w:rPr>
          <w:sz w:val="22"/>
          <w:lang w:val="de-DE"/>
        </w:rPr>
      </w:pPr>
    </w:p>
    <w:p w:rsidR="009B0F57" w:rsidRDefault="009B0F57" w:rsidP="00832F21">
      <w:pPr>
        <w:pStyle w:val="Kopfzeile"/>
        <w:tabs>
          <w:tab w:val="clear" w:pos="4536"/>
          <w:tab w:val="clear" w:pos="9072"/>
          <w:tab w:val="right" w:pos="8731"/>
        </w:tabs>
        <w:ind w:left="-851"/>
        <w:jc w:val="both"/>
        <w:rPr>
          <w:sz w:val="22"/>
          <w:lang w:val="de-DE"/>
        </w:rPr>
      </w:pPr>
    </w:p>
    <w:p w:rsidR="00243D4A" w:rsidRDefault="00414246" w:rsidP="00832F21">
      <w:pPr>
        <w:pStyle w:val="Kopfzeile"/>
        <w:tabs>
          <w:tab w:val="clear" w:pos="4536"/>
          <w:tab w:val="clear" w:pos="9072"/>
          <w:tab w:val="right" w:pos="8731"/>
        </w:tabs>
        <w:ind w:left="-851"/>
        <w:jc w:val="both"/>
        <w:rPr>
          <w:iCs/>
          <w:sz w:val="22"/>
          <w:lang w:val="de-DE"/>
        </w:rPr>
      </w:pPr>
      <w:r>
        <w:rPr>
          <w:iCs/>
          <w:sz w:val="22"/>
          <w:lang w:val="de-DE"/>
        </w:rPr>
        <w:t>Das Patent lautet immer auf die für die Betriebsführung verantwortliche Person und ist nicht übertragbar</w:t>
      </w:r>
      <w:r w:rsidR="009B0F57">
        <w:rPr>
          <w:iCs/>
          <w:sz w:val="22"/>
          <w:lang w:val="de-DE"/>
        </w:rPr>
        <w:t xml:space="preserve"> (§7 Gastgewerbegesetz vom 1. Dezember 1996). Zudem wird das Patent auf einen bestimmten Betrieb ausgestellt. Es gilt nur für die genehmigten Räumlichkeiten (§8 Gastgewerbegesetz vom 1. Dezember 1996).</w:t>
      </w:r>
    </w:p>
    <w:p w:rsidR="009B0F57" w:rsidRDefault="009B0F57" w:rsidP="00832F21">
      <w:pPr>
        <w:pStyle w:val="Kopfzeile"/>
        <w:tabs>
          <w:tab w:val="clear" w:pos="4536"/>
          <w:tab w:val="clear" w:pos="9072"/>
          <w:tab w:val="right" w:pos="8731"/>
        </w:tabs>
        <w:ind w:left="-851"/>
        <w:jc w:val="both"/>
        <w:rPr>
          <w:iCs/>
          <w:sz w:val="22"/>
          <w:lang w:val="de-DE"/>
        </w:rPr>
      </w:pPr>
    </w:p>
    <w:p w:rsidR="009B0F57" w:rsidRDefault="009B0F57" w:rsidP="00832F21">
      <w:pPr>
        <w:pStyle w:val="Kopfzeile"/>
        <w:tabs>
          <w:tab w:val="clear" w:pos="4536"/>
          <w:tab w:val="clear" w:pos="9072"/>
          <w:tab w:val="right" w:pos="8731"/>
        </w:tabs>
        <w:ind w:left="-851"/>
        <w:jc w:val="both"/>
        <w:rPr>
          <w:iCs/>
          <w:sz w:val="22"/>
          <w:lang w:val="de-DE"/>
        </w:rPr>
      </w:pPr>
    </w:p>
    <w:p w:rsidR="009B0F57" w:rsidRPr="00414246" w:rsidRDefault="009B0F57" w:rsidP="00832F21">
      <w:pPr>
        <w:pStyle w:val="Kopfzeile"/>
        <w:tabs>
          <w:tab w:val="clear" w:pos="4536"/>
          <w:tab w:val="clear" w:pos="9072"/>
          <w:tab w:val="right" w:pos="8731"/>
        </w:tabs>
        <w:ind w:left="-851"/>
        <w:jc w:val="both"/>
        <w:rPr>
          <w:iCs/>
          <w:sz w:val="22"/>
          <w:lang w:val="de-DE"/>
        </w:rPr>
      </w:pPr>
      <w:r>
        <w:rPr>
          <w:iCs/>
          <w:sz w:val="22"/>
          <w:lang w:val="de-DE"/>
        </w:rPr>
        <w:t xml:space="preserve">Die/der Unterzeichnende bestätigt hiermit, </w:t>
      </w:r>
      <w:r w:rsidR="00B16FC4">
        <w:rPr>
          <w:iCs/>
          <w:sz w:val="22"/>
          <w:lang w:val="de-DE"/>
        </w:rPr>
        <w:t>sein Klein- und Mittelverkaufspatent</w:t>
      </w:r>
      <w:r>
        <w:rPr>
          <w:iCs/>
          <w:sz w:val="22"/>
          <w:lang w:val="de-DE"/>
        </w:rPr>
        <w:t xml:space="preserve"> per oben aufgeführtes Datum zurückzuziehen (§5 Verordnung zum Gastgewerbegesetz). Die/der Unterzeichnende ist von diesem Datum an nicht mehr Inhaber/in des ents</w:t>
      </w:r>
      <w:r w:rsidR="00B16FC4">
        <w:rPr>
          <w:iCs/>
          <w:sz w:val="22"/>
          <w:lang w:val="de-DE"/>
        </w:rPr>
        <w:t>prechenden Klein- und Mittelverkaufs</w:t>
      </w:r>
      <w:r>
        <w:rPr>
          <w:iCs/>
          <w:sz w:val="22"/>
          <w:lang w:val="de-DE"/>
        </w:rPr>
        <w:t>patentes und in der Folge nicht mehr für die ordentliche Betriebsführung verantwortlich.</w:t>
      </w:r>
    </w:p>
    <w:p w:rsidR="00243D4A" w:rsidRDefault="00243D4A" w:rsidP="00832F21">
      <w:pPr>
        <w:pStyle w:val="Kopfzeile"/>
        <w:tabs>
          <w:tab w:val="clear" w:pos="4536"/>
          <w:tab w:val="clear" w:pos="9072"/>
          <w:tab w:val="right" w:pos="8731"/>
        </w:tabs>
        <w:ind w:left="-851"/>
        <w:jc w:val="both"/>
        <w:rPr>
          <w:sz w:val="22"/>
          <w:lang w:val="de-DE"/>
        </w:rPr>
      </w:pPr>
    </w:p>
    <w:p w:rsidR="009B0F57" w:rsidRDefault="009B0F57" w:rsidP="00832F21">
      <w:pPr>
        <w:pStyle w:val="Kopfzeile"/>
        <w:tabs>
          <w:tab w:val="clear" w:pos="4536"/>
          <w:tab w:val="clear" w:pos="9072"/>
          <w:tab w:val="right" w:pos="8731"/>
        </w:tabs>
        <w:ind w:left="-851"/>
        <w:jc w:val="both"/>
        <w:rPr>
          <w:sz w:val="22"/>
          <w:lang w:val="de-DE"/>
        </w:rPr>
      </w:pPr>
    </w:p>
    <w:p w:rsidR="00243D4A" w:rsidRDefault="00243D4A" w:rsidP="00832F21">
      <w:pPr>
        <w:pStyle w:val="berschrift2"/>
        <w:tabs>
          <w:tab w:val="clear" w:pos="3544"/>
          <w:tab w:val="left" w:pos="4389"/>
        </w:tabs>
        <w:ind w:left="-851"/>
        <w:jc w:val="both"/>
        <w:rPr>
          <w:sz w:val="22"/>
        </w:rPr>
      </w:pPr>
      <w:r>
        <w:rPr>
          <w:sz w:val="22"/>
        </w:rPr>
        <w:t>Ort und Datum</w:t>
      </w:r>
      <w:r>
        <w:rPr>
          <w:b w:val="0"/>
          <w:sz w:val="22"/>
          <w:u w:val="none"/>
        </w:rPr>
        <w:tab/>
      </w:r>
      <w:r>
        <w:rPr>
          <w:sz w:val="22"/>
        </w:rPr>
        <w:t>Unterschrift</w:t>
      </w:r>
    </w:p>
    <w:p w:rsidR="009B0F57" w:rsidRPr="009B0F57" w:rsidRDefault="009B0F57" w:rsidP="00832F21">
      <w:pPr>
        <w:ind w:left="-851"/>
      </w:pPr>
    </w:p>
    <w:p w:rsidR="00243D4A" w:rsidRDefault="00B20E2A" w:rsidP="00832F21">
      <w:pPr>
        <w:pStyle w:val="Textkrper"/>
        <w:tabs>
          <w:tab w:val="left" w:pos="4389"/>
        </w:tabs>
        <w:spacing w:after="0"/>
        <w:ind w:left="-851"/>
        <w:rPr>
          <w:sz w:val="22"/>
        </w:rPr>
      </w:pPr>
      <w:r>
        <w:rPr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2"/>
      <w:r w:rsidR="00243D4A">
        <w:rPr>
          <w:sz w:val="22"/>
        </w:rPr>
        <w:tab/>
        <w:t>.......................................................................</w:t>
      </w:r>
    </w:p>
    <w:p w:rsidR="00DE2F83" w:rsidRDefault="00DE2F83" w:rsidP="00832F21">
      <w:pPr>
        <w:pStyle w:val="Kopfzeile"/>
        <w:tabs>
          <w:tab w:val="clear" w:pos="4536"/>
          <w:tab w:val="clear" w:pos="9072"/>
          <w:tab w:val="left" w:pos="1197"/>
          <w:tab w:val="left" w:pos="1539"/>
        </w:tabs>
        <w:ind w:left="-851"/>
        <w:jc w:val="both"/>
        <w:rPr>
          <w:sz w:val="22"/>
          <w:lang w:val="de-DE"/>
        </w:rPr>
      </w:pPr>
    </w:p>
    <w:sectPr w:rsidR="00DE2F83" w:rsidSect="00497942">
      <w:pgSz w:w="11906" w:h="16838" w:code="9"/>
      <w:pgMar w:top="1134" w:right="1304" w:bottom="1134" w:left="1871" w:header="720" w:footer="57" w:gutter="0"/>
      <w:paperSrc w:first="259" w:other="258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76A" w:rsidRDefault="009E176A">
      <w:r>
        <w:separator/>
      </w:r>
    </w:p>
  </w:endnote>
  <w:endnote w:type="continuationSeparator" w:id="0">
    <w:p w:rsidR="009E176A" w:rsidRDefault="009E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76A" w:rsidRDefault="009E176A">
      <w:r>
        <w:separator/>
      </w:r>
    </w:p>
  </w:footnote>
  <w:footnote w:type="continuationSeparator" w:id="0">
    <w:p w:rsidR="009E176A" w:rsidRDefault="009E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13B7"/>
    <w:multiLevelType w:val="hybridMultilevel"/>
    <w:tmpl w:val="FE42CAAA"/>
    <w:lvl w:ilvl="0" w:tplc="5218FAB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22A0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7D"/>
    <w:rsid w:val="000E5032"/>
    <w:rsid w:val="0010243D"/>
    <w:rsid w:val="001E047D"/>
    <w:rsid w:val="002001FC"/>
    <w:rsid w:val="00243D4A"/>
    <w:rsid w:val="00327E40"/>
    <w:rsid w:val="00414246"/>
    <w:rsid w:val="004679F5"/>
    <w:rsid w:val="00497942"/>
    <w:rsid w:val="005B0FD7"/>
    <w:rsid w:val="006A20E9"/>
    <w:rsid w:val="006C6FCA"/>
    <w:rsid w:val="00832F21"/>
    <w:rsid w:val="008D39C6"/>
    <w:rsid w:val="0096065E"/>
    <w:rsid w:val="009B0F57"/>
    <w:rsid w:val="009E176A"/>
    <w:rsid w:val="00A0542C"/>
    <w:rsid w:val="00A767CB"/>
    <w:rsid w:val="00B16FC4"/>
    <w:rsid w:val="00B20E2A"/>
    <w:rsid w:val="00CD729E"/>
    <w:rsid w:val="00D20E3E"/>
    <w:rsid w:val="00DE2F83"/>
    <w:rsid w:val="00E0571B"/>
    <w:rsid w:val="00FA47D0"/>
    <w:rsid w:val="00FB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61BA7E-9677-4897-BA1A-21F3D821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after="240"/>
      <w:outlineLvl w:val="0"/>
    </w:pPr>
    <w:rPr>
      <w:b/>
      <w:bCs/>
      <w:sz w:val="16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544"/>
      </w:tabs>
      <w:outlineLvl w:val="1"/>
    </w:pPr>
    <w:rPr>
      <w:b/>
      <w:sz w:val="32"/>
      <w:u w:val="single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536"/>
      </w:tabs>
      <w:ind w:left="142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lang w:val="de-CH"/>
    </w:rPr>
  </w:style>
  <w:style w:type="paragraph" w:styleId="Textkrper">
    <w:name w:val="Body Text"/>
    <w:basedOn w:val="Standard"/>
    <w:semiHidden/>
    <w:pPr>
      <w:spacing w:before="240" w:after="240"/>
      <w:jc w:val="both"/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GEMEINDESCHREIBER</vt:lpstr>
    </vt:vector>
  </TitlesOfParts>
  <Company>Gemeindeverwaltung Steinmaur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GEMEINDESCHREIBER</dc:title>
  <dc:subject/>
  <dc:creator>Gemeindeverwaltung Steinmaur</dc:creator>
  <cp:keywords/>
  <cp:lastModifiedBy>Löpfe Robin</cp:lastModifiedBy>
  <cp:revision>3</cp:revision>
  <cp:lastPrinted>2016-01-11T16:43:00Z</cp:lastPrinted>
  <dcterms:created xsi:type="dcterms:W3CDTF">2019-06-13T13:19:00Z</dcterms:created>
  <dcterms:modified xsi:type="dcterms:W3CDTF">2021-11-11T10:28:00Z</dcterms:modified>
</cp:coreProperties>
</file>